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522" w:rsidRDefault="002A7FC5">
      <w:r>
        <w:rPr>
          <w:noProof/>
        </w:rPr>
        <w:drawing>
          <wp:inline distT="0" distB="0" distL="0" distR="0">
            <wp:extent cx="5943600" cy="2272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272665"/>
                    </a:xfrm>
                    <a:prstGeom prst="rect">
                      <a:avLst/>
                    </a:prstGeom>
                  </pic:spPr>
                </pic:pic>
              </a:graphicData>
            </a:graphic>
          </wp:inline>
        </w:drawing>
      </w:r>
    </w:p>
    <w:p w:rsidR="002A7FC5" w:rsidRDefault="002A7FC5" w:rsidP="002A7FC5">
      <w:pPr>
        <w:spacing w:after="120" w:line="240" w:lineRule="auto"/>
        <w:rPr>
          <w:rFonts w:ascii="Corbel" w:eastAsia="Times New Roman" w:hAnsi="Corbel" w:cs="Times New Roman"/>
          <w:sz w:val="24"/>
          <w:szCs w:val="24"/>
        </w:rPr>
      </w:pPr>
    </w:p>
    <w:p w:rsidR="002A7FC5" w:rsidRPr="002A7FC5" w:rsidRDefault="002A7FC5" w:rsidP="002A7FC5">
      <w:pPr>
        <w:spacing w:after="120" w:line="240" w:lineRule="auto"/>
        <w:rPr>
          <w:rFonts w:ascii="Corbel" w:eastAsia="Times New Roman" w:hAnsi="Corbel" w:cs="Times New Roman"/>
          <w:sz w:val="24"/>
          <w:szCs w:val="24"/>
        </w:rPr>
      </w:pPr>
      <w:r>
        <w:rPr>
          <w:rFonts w:ascii="Corbel" w:eastAsia="Times New Roman" w:hAnsi="Corbel" w:cs="Times New Roman"/>
          <w:sz w:val="24"/>
          <w:szCs w:val="24"/>
        </w:rPr>
        <w:t>The</w:t>
      </w:r>
      <w:r w:rsidRPr="002A7FC5">
        <w:rPr>
          <w:rFonts w:ascii="Corbel" w:eastAsia="Times New Roman" w:hAnsi="Corbel" w:cs="Times New Roman"/>
          <w:sz w:val="24"/>
          <w:szCs w:val="24"/>
        </w:rPr>
        <w:t xml:space="preserve"> Sawtooth Interpretive and Historical Association </w:t>
      </w:r>
      <w:r>
        <w:rPr>
          <w:rFonts w:ascii="Corbel" w:eastAsia="Times New Roman" w:hAnsi="Corbel" w:cs="Times New Roman"/>
          <w:sz w:val="24"/>
          <w:szCs w:val="24"/>
        </w:rPr>
        <w:t xml:space="preserve">and Idaho Rivers United </w:t>
      </w:r>
      <w:r w:rsidRPr="002A7FC5">
        <w:rPr>
          <w:rFonts w:ascii="Corbel" w:eastAsia="Times New Roman" w:hAnsi="Corbel" w:cs="Times New Roman"/>
          <w:sz w:val="24"/>
          <w:szCs w:val="24"/>
        </w:rPr>
        <w:t>would like to thank the community for turning out to the 22nd annual Sawtooth Salmon Festival at the Stanley Museum on August 28th. </w:t>
      </w:r>
    </w:p>
    <w:p w:rsidR="002A7FC5" w:rsidRPr="002A7FC5" w:rsidRDefault="002A7FC5" w:rsidP="002A7FC5">
      <w:pPr>
        <w:spacing w:after="120" w:line="240" w:lineRule="auto"/>
        <w:rPr>
          <w:rFonts w:ascii="Corbel" w:eastAsia="Times New Roman" w:hAnsi="Corbel" w:cs="Times New Roman"/>
          <w:sz w:val="24"/>
          <w:szCs w:val="24"/>
        </w:rPr>
      </w:pPr>
      <w:r w:rsidRPr="002A7FC5">
        <w:rPr>
          <w:rFonts w:ascii="Corbel" w:eastAsia="Times New Roman" w:hAnsi="Corbel" w:cs="Times New Roman"/>
          <w:sz w:val="24"/>
          <w:szCs w:val="24"/>
        </w:rPr>
        <w:t xml:space="preserve">We pay special recognition to Congressman Mike Simpson and Kurt Tardy, Shoshone-Bannock Tribes Sockeye Program Manager, for joining the event this year and sharing their work. Congressman Simpson and his Chief of Staff, Lindsay Slater, were awarded the Idaho Rivers United Salmon Advocates of the Year awards at the event. </w:t>
      </w:r>
    </w:p>
    <w:p w:rsidR="002A7FC5" w:rsidRPr="002A7FC5" w:rsidRDefault="002A7FC5" w:rsidP="002A7FC5">
      <w:pPr>
        <w:spacing w:after="120" w:line="240" w:lineRule="auto"/>
        <w:rPr>
          <w:rFonts w:ascii="Corbel" w:eastAsia="Times New Roman" w:hAnsi="Corbel" w:cs="Times New Roman"/>
          <w:sz w:val="24"/>
          <w:szCs w:val="24"/>
        </w:rPr>
      </w:pPr>
      <w:r w:rsidRPr="002A7FC5">
        <w:rPr>
          <w:rFonts w:ascii="Corbel" w:eastAsia="Times New Roman" w:hAnsi="Corbel" w:cs="Times New Roman"/>
          <w:sz w:val="24"/>
          <w:szCs w:val="24"/>
        </w:rPr>
        <w:t xml:space="preserve">We would also like to acknowledge our sponsors for their financial support: </w:t>
      </w:r>
      <w:proofErr w:type="gramStart"/>
      <w:r w:rsidRPr="002A7FC5">
        <w:rPr>
          <w:rFonts w:ascii="Corbel" w:eastAsia="Times New Roman" w:hAnsi="Corbel" w:cs="Times New Roman"/>
          <w:sz w:val="24"/>
          <w:szCs w:val="24"/>
        </w:rPr>
        <w:t>the</w:t>
      </w:r>
      <w:proofErr w:type="gramEnd"/>
      <w:r w:rsidRPr="002A7FC5">
        <w:rPr>
          <w:rFonts w:ascii="Corbel" w:eastAsia="Times New Roman" w:hAnsi="Corbel" w:cs="Times New Roman"/>
          <w:sz w:val="24"/>
          <w:szCs w:val="24"/>
        </w:rPr>
        <w:t xml:space="preserve"> Stanley-Sawtooth Chamber of Commerce, Sockeye Brewing, Redfish Lake Lodge, Teton Valley Brands, Atkinson's Market, and the River Company for donating to the event. Thanks to </w:t>
      </w:r>
      <w:proofErr w:type="spellStart"/>
      <w:r w:rsidRPr="002A7FC5">
        <w:rPr>
          <w:rFonts w:ascii="Corbel" w:eastAsia="Times New Roman" w:hAnsi="Corbel" w:cs="Times New Roman"/>
          <w:sz w:val="24"/>
          <w:szCs w:val="24"/>
        </w:rPr>
        <w:t>Muzzie</w:t>
      </w:r>
      <w:proofErr w:type="spellEnd"/>
      <w:r w:rsidRPr="002A7FC5">
        <w:rPr>
          <w:rFonts w:ascii="Corbel" w:eastAsia="Times New Roman" w:hAnsi="Corbel" w:cs="Times New Roman"/>
          <w:sz w:val="24"/>
          <w:szCs w:val="24"/>
        </w:rPr>
        <w:t xml:space="preserve"> Braun and Dave </w:t>
      </w:r>
      <w:proofErr w:type="spellStart"/>
      <w:r w:rsidRPr="002A7FC5">
        <w:rPr>
          <w:rFonts w:ascii="Corbel" w:eastAsia="Times New Roman" w:hAnsi="Corbel" w:cs="Times New Roman"/>
          <w:sz w:val="24"/>
          <w:szCs w:val="24"/>
        </w:rPr>
        <w:t>Muscavage</w:t>
      </w:r>
      <w:proofErr w:type="spellEnd"/>
      <w:r w:rsidRPr="002A7FC5">
        <w:rPr>
          <w:rFonts w:ascii="Corbel" w:eastAsia="Times New Roman" w:hAnsi="Corbel" w:cs="Times New Roman"/>
          <w:sz w:val="24"/>
          <w:szCs w:val="24"/>
        </w:rPr>
        <w:t xml:space="preserve">, and Richard Blair for providing entertainment. Finally, thanks to all the nonprofit groups and vendors who joined us and shared their salmon knowledge and expertise with the public: Idaho Conservation League, Advocates for the West, Idaho Outfitters and Guides Association, the Central Idaho Dark Sky Alliance, the Environmental Resource Center, Winter Wildlands Alliance, the </w:t>
      </w:r>
      <w:proofErr w:type="spellStart"/>
      <w:r w:rsidRPr="002A7FC5">
        <w:rPr>
          <w:rFonts w:ascii="Corbel" w:eastAsia="Times New Roman" w:hAnsi="Corbel" w:cs="Times New Roman"/>
          <w:sz w:val="24"/>
          <w:szCs w:val="24"/>
        </w:rPr>
        <w:t>Redside</w:t>
      </w:r>
      <w:proofErr w:type="spellEnd"/>
      <w:r w:rsidRPr="002A7FC5">
        <w:rPr>
          <w:rFonts w:ascii="Corbel" w:eastAsia="Times New Roman" w:hAnsi="Corbel" w:cs="Times New Roman"/>
          <w:sz w:val="24"/>
          <w:szCs w:val="24"/>
        </w:rPr>
        <w:t xml:space="preserve"> Foundation, the Forest Service Bear Food Safety Program and Interpretive Program, Redd River Co., and Leo </w:t>
      </w:r>
      <w:proofErr w:type="spellStart"/>
      <w:r w:rsidRPr="002A7FC5">
        <w:rPr>
          <w:rFonts w:ascii="Corbel" w:eastAsia="Times New Roman" w:hAnsi="Corbel" w:cs="Times New Roman"/>
          <w:sz w:val="24"/>
          <w:szCs w:val="24"/>
        </w:rPr>
        <w:t>Ariwite</w:t>
      </w:r>
      <w:proofErr w:type="spellEnd"/>
      <w:r w:rsidRPr="002A7FC5">
        <w:rPr>
          <w:rFonts w:ascii="Corbel" w:eastAsia="Times New Roman" w:hAnsi="Corbel" w:cs="Times New Roman"/>
          <w:sz w:val="24"/>
          <w:szCs w:val="24"/>
        </w:rPr>
        <w:t xml:space="preserve"> and Toni </w:t>
      </w:r>
      <w:proofErr w:type="spellStart"/>
      <w:r w:rsidRPr="002A7FC5">
        <w:rPr>
          <w:rFonts w:ascii="Corbel" w:eastAsia="Times New Roman" w:hAnsi="Corbel" w:cs="Times New Roman"/>
          <w:sz w:val="24"/>
          <w:szCs w:val="24"/>
        </w:rPr>
        <w:t>Timbana</w:t>
      </w:r>
      <w:proofErr w:type="spellEnd"/>
      <w:r w:rsidRPr="002A7FC5">
        <w:rPr>
          <w:rFonts w:ascii="Corbel" w:eastAsia="Times New Roman" w:hAnsi="Corbel" w:cs="Times New Roman"/>
          <w:sz w:val="24"/>
          <w:szCs w:val="24"/>
        </w:rPr>
        <w:t>.</w:t>
      </w:r>
    </w:p>
    <w:p w:rsidR="002A7FC5" w:rsidRPr="002A7FC5" w:rsidRDefault="002A7FC5" w:rsidP="002A7FC5">
      <w:pPr>
        <w:spacing w:after="120" w:line="240" w:lineRule="auto"/>
        <w:rPr>
          <w:rFonts w:ascii="Corbel" w:eastAsia="Times New Roman" w:hAnsi="Corbel" w:cs="Times New Roman"/>
          <w:sz w:val="24"/>
          <w:szCs w:val="24"/>
        </w:rPr>
      </w:pPr>
      <w:r>
        <w:rPr>
          <w:rFonts w:ascii="Corbel" w:eastAsia="Times New Roman" w:hAnsi="Corbel" w:cs="Times New Roman"/>
          <w:sz w:val="24"/>
          <w:szCs w:val="24"/>
        </w:rPr>
        <w:t>SIHA and IRU</w:t>
      </w:r>
      <w:bookmarkStart w:id="0" w:name="_GoBack"/>
      <w:bookmarkEnd w:id="0"/>
      <w:r w:rsidRPr="002A7FC5">
        <w:rPr>
          <w:rFonts w:ascii="Corbel" w:eastAsia="Times New Roman" w:hAnsi="Corbel" w:cs="Times New Roman"/>
          <w:sz w:val="24"/>
          <w:szCs w:val="24"/>
        </w:rPr>
        <w:t xml:space="preserve"> could not host the Sawtooth Salmon Festival without the many dedicated volunteers, board members, and staff who work tirelessly to come together to celebrate and educate the public about Idaho's iconic Chinook and Sockeye salmon. These amazing fish are symbols of hope and resilience across the West, as they labor to return to their natal waters each year despite physical barriers and a changing climate.</w:t>
      </w:r>
    </w:p>
    <w:p w:rsidR="002A7FC5" w:rsidRPr="002A7FC5" w:rsidRDefault="002A7FC5" w:rsidP="002A7FC5">
      <w:pPr>
        <w:tabs>
          <w:tab w:val="left" w:pos="2400"/>
        </w:tabs>
        <w:spacing w:after="120" w:line="240" w:lineRule="auto"/>
        <w:rPr>
          <w:rFonts w:ascii="Corbel" w:eastAsia="Times New Roman" w:hAnsi="Corbel" w:cs="Times New Roman"/>
          <w:sz w:val="12"/>
          <w:szCs w:val="24"/>
        </w:rPr>
      </w:pPr>
      <w:r>
        <w:rPr>
          <w:rFonts w:ascii="Corbel" w:eastAsia="Times New Roman" w:hAnsi="Corbel" w:cs="Times New Roman"/>
          <w:sz w:val="24"/>
          <w:szCs w:val="24"/>
        </w:rPr>
        <w:tab/>
      </w:r>
    </w:p>
    <w:p w:rsidR="002A7FC5" w:rsidRPr="002A7FC5" w:rsidRDefault="002A7FC5" w:rsidP="002A7FC5">
      <w:pPr>
        <w:spacing w:after="0" w:line="240" w:lineRule="auto"/>
        <w:jc w:val="center"/>
        <w:rPr>
          <w:rFonts w:ascii="Corbel" w:hAnsi="Corbel"/>
        </w:rPr>
      </w:pPr>
      <w:r>
        <w:rPr>
          <w:rFonts w:ascii="Corbel" w:eastAsia="Times New Roman" w:hAnsi="Corbel" w:cs="Times New Roman"/>
          <w:noProof/>
          <w:sz w:val="24"/>
          <w:szCs w:val="24"/>
        </w:rPr>
        <w:drawing>
          <wp:inline distT="0" distB="0" distL="0" distR="0">
            <wp:extent cx="554946" cy="1005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U Logo color 320x580 - 341 dp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4946" cy="1005840"/>
                    </a:xfrm>
                    <a:prstGeom prst="rect">
                      <a:avLst/>
                    </a:prstGeom>
                  </pic:spPr>
                </pic:pic>
              </a:graphicData>
            </a:graphic>
          </wp:inline>
        </w:drawing>
      </w:r>
      <w:r>
        <w:rPr>
          <w:rFonts w:ascii="Corbel" w:hAnsi="Corbel"/>
        </w:rPr>
        <w:t xml:space="preserve">          </w:t>
      </w:r>
      <w:r>
        <w:rPr>
          <w:rFonts w:ascii="Corbel" w:hAnsi="Corbel"/>
          <w:noProof/>
        </w:rPr>
        <w:drawing>
          <wp:inline distT="0" distB="0" distL="0" distR="0">
            <wp:extent cx="2112569" cy="10058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ha_logo_transparent 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2569" cy="1005840"/>
                    </a:xfrm>
                    <a:prstGeom prst="rect">
                      <a:avLst/>
                    </a:prstGeom>
                  </pic:spPr>
                </pic:pic>
              </a:graphicData>
            </a:graphic>
          </wp:inline>
        </w:drawing>
      </w:r>
    </w:p>
    <w:sectPr w:rsidR="002A7FC5" w:rsidRPr="002A7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FC5"/>
    <w:rsid w:val="002A7FC5"/>
    <w:rsid w:val="00400522"/>
    <w:rsid w:val="00864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73DA"/>
  <w15:chartTrackingRefBased/>
  <w15:docId w15:val="{8D94EB61-1A30-4A26-BAD0-E69424CB3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723566">
      <w:bodyDiv w:val="1"/>
      <w:marLeft w:val="0"/>
      <w:marRight w:val="0"/>
      <w:marTop w:val="0"/>
      <w:marBottom w:val="0"/>
      <w:divBdr>
        <w:top w:val="none" w:sz="0" w:space="0" w:color="auto"/>
        <w:left w:val="none" w:sz="0" w:space="0" w:color="auto"/>
        <w:bottom w:val="none" w:sz="0" w:space="0" w:color="auto"/>
        <w:right w:val="none" w:sz="0" w:space="0" w:color="auto"/>
      </w:divBdr>
      <w:divsChild>
        <w:div w:id="707680530">
          <w:marLeft w:val="600"/>
          <w:marRight w:val="0"/>
          <w:marTop w:val="0"/>
          <w:marBottom w:val="0"/>
          <w:divBdr>
            <w:top w:val="none" w:sz="0" w:space="0" w:color="auto"/>
            <w:left w:val="none" w:sz="0" w:space="0" w:color="auto"/>
            <w:bottom w:val="none" w:sz="0" w:space="0" w:color="auto"/>
            <w:right w:val="none" w:sz="0" w:space="0" w:color="auto"/>
          </w:divBdr>
        </w:div>
        <w:div w:id="410081128">
          <w:marLeft w:val="600"/>
          <w:marRight w:val="0"/>
          <w:marTop w:val="0"/>
          <w:marBottom w:val="0"/>
          <w:divBdr>
            <w:top w:val="none" w:sz="0" w:space="0" w:color="auto"/>
            <w:left w:val="none" w:sz="0" w:space="0" w:color="auto"/>
            <w:bottom w:val="none" w:sz="0" w:space="0" w:color="auto"/>
            <w:right w:val="none" w:sz="0" w:space="0" w:color="auto"/>
          </w:divBdr>
        </w:div>
        <w:div w:id="1217593688">
          <w:marLeft w:val="600"/>
          <w:marRight w:val="0"/>
          <w:marTop w:val="0"/>
          <w:marBottom w:val="0"/>
          <w:divBdr>
            <w:top w:val="none" w:sz="0" w:space="0" w:color="auto"/>
            <w:left w:val="none" w:sz="0" w:space="0" w:color="auto"/>
            <w:bottom w:val="none" w:sz="0" w:space="0" w:color="auto"/>
            <w:right w:val="none" w:sz="0" w:space="0" w:color="auto"/>
          </w:divBdr>
        </w:div>
        <w:div w:id="348606397">
          <w:marLeft w:val="600"/>
          <w:marRight w:val="0"/>
          <w:marTop w:val="0"/>
          <w:marBottom w:val="0"/>
          <w:divBdr>
            <w:top w:val="none" w:sz="0" w:space="0" w:color="auto"/>
            <w:left w:val="none" w:sz="0" w:space="0" w:color="auto"/>
            <w:bottom w:val="none" w:sz="0" w:space="0" w:color="auto"/>
            <w:right w:val="none" w:sz="0" w:space="0" w:color="auto"/>
          </w:divBdr>
        </w:div>
        <w:div w:id="628097984">
          <w:marLeft w:val="600"/>
          <w:marRight w:val="0"/>
          <w:marTop w:val="0"/>
          <w:marBottom w:val="0"/>
          <w:divBdr>
            <w:top w:val="none" w:sz="0" w:space="0" w:color="auto"/>
            <w:left w:val="none" w:sz="0" w:space="0" w:color="auto"/>
            <w:bottom w:val="none" w:sz="0" w:space="0" w:color="auto"/>
            <w:right w:val="none" w:sz="0" w:space="0" w:color="auto"/>
          </w:divBdr>
        </w:div>
        <w:div w:id="1836611218">
          <w:marLeft w:val="600"/>
          <w:marRight w:val="0"/>
          <w:marTop w:val="0"/>
          <w:marBottom w:val="0"/>
          <w:divBdr>
            <w:top w:val="none" w:sz="0" w:space="0" w:color="auto"/>
            <w:left w:val="none" w:sz="0" w:space="0" w:color="auto"/>
            <w:bottom w:val="none" w:sz="0" w:space="0" w:color="auto"/>
            <w:right w:val="none" w:sz="0" w:space="0" w:color="auto"/>
          </w:divBdr>
        </w:div>
        <w:div w:id="1466040574">
          <w:marLeft w:val="600"/>
          <w:marRight w:val="0"/>
          <w:marTop w:val="0"/>
          <w:marBottom w:val="0"/>
          <w:divBdr>
            <w:top w:val="none" w:sz="0" w:space="0" w:color="auto"/>
            <w:left w:val="none" w:sz="0" w:space="0" w:color="auto"/>
            <w:bottom w:val="none" w:sz="0" w:space="0" w:color="auto"/>
            <w:right w:val="none" w:sz="0" w:space="0" w:color="auto"/>
          </w:divBdr>
        </w:div>
      </w:divsChild>
    </w:div>
    <w:div w:id="1920019229">
      <w:bodyDiv w:val="1"/>
      <w:marLeft w:val="0"/>
      <w:marRight w:val="0"/>
      <w:marTop w:val="0"/>
      <w:marBottom w:val="0"/>
      <w:divBdr>
        <w:top w:val="none" w:sz="0" w:space="0" w:color="auto"/>
        <w:left w:val="none" w:sz="0" w:space="0" w:color="auto"/>
        <w:bottom w:val="none" w:sz="0" w:space="0" w:color="auto"/>
        <w:right w:val="none" w:sz="0" w:space="0" w:color="auto"/>
      </w:divBdr>
      <w:divsChild>
        <w:div w:id="1664666">
          <w:marLeft w:val="600"/>
          <w:marRight w:val="0"/>
          <w:marTop w:val="0"/>
          <w:marBottom w:val="0"/>
          <w:divBdr>
            <w:top w:val="none" w:sz="0" w:space="0" w:color="auto"/>
            <w:left w:val="none" w:sz="0" w:space="0" w:color="auto"/>
            <w:bottom w:val="none" w:sz="0" w:space="0" w:color="auto"/>
            <w:right w:val="none" w:sz="0" w:space="0" w:color="auto"/>
          </w:divBdr>
        </w:div>
        <w:div w:id="1359045029">
          <w:marLeft w:val="600"/>
          <w:marRight w:val="0"/>
          <w:marTop w:val="0"/>
          <w:marBottom w:val="0"/>
          <w:divBdr>
            <w:top w:val="none" w:sz="0" w:space="0" w:color="auto"/>
            <w:left w:val="none" w:sz="0" w:space="0" w:color="auto"/>
            <w:bottom w:val="none" w:sz="0" w:space="0" w:color="auto"/>
            <w:right w:val="none" w:sz="0" w:space="0" w:color="auto"/>
          </w:divBdr>
        </w:div>
        <w:div w:id="583876082">
          <w:marLeft w:val="600"/>
          <w:marRight w:val="0"/>
          <w:marTop w:val="0"/>
          <w:marBottom w:val="0"/>
          <w:divBdr>
            <w:top w:val="none" w:sz="0" w:space="0" w:color="auto"/>
            <w:left w:val="none" w:sz="0" w:space="0" w:color="auto"/>
            <w:bottom w:val="none" w:sz="0" w:space="0" w:color="auto"/>
            <w:right w:val="none" w:sz="0" w:space="0" w:color="auto"/>
          </w:divBdr>
        </w:div>
        <w:div w:id="1985810918">
          <w:marLeft w:val="600"/>
          <w:marRight w:val="0"/>
          <w:marTop w:val="0"/>
          <w:marBottom w:val="0"/>
          <w:divBdr>
            <w:top w:val="none" w:sz="0" w:space="0" w:color="auto"/>
            <w:left w:val="none" w:sz="0" w:space="0" w:color="auto"/>
            <w:bottom w:val="none" w:sz="0" w:space="0" w:color="auto"/>
            <w:right w:val="none" w:sz="0" w:space="0" w:color="auto"/>
          </w:divBdr>
        </w:div>
        <w:div w:id="729495138">
          <w:marLeft w:val="600"/>
          <w:marRight w:val="0"/>
          <w:marTop w:val="0"/>
          <w:marBottom w:val="0"/>
          <w:divBdr>
            <w:top w:val="none" w:sz="0" w:space="0" w:color="auto"/>
            <w:left w:val="none" w:sz="0" w:space="0" w:color="auto"/>
            <w:bottom w:val="none" w:sz="0" w:space="0" w:color="auto"/>
            <w:right w:val="none" w:sz="0" w:space="0" w:color="auto"/>
          </w:divBdr>
        </w:div>
        <w:div w:id="1965959400">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Ray</dc:creator>
  <cp:keywords/>
  <dc:description/>
  <cp:lastModifiedBy>Ling Ray</cp:lastModifiedBy>
  <cp:revision>1</cp:revision>
  <dcterms:created xsi:type="dcterms:W3CDTF">2021-09-02T19:24:00Z</dcterms:created>
  <dcterms:modified xsi:type="dcterms:W3CDTF">2021-09-02T19:29:00Z</dcterms:modified>
</cp:coreProperties>
</file>